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9D3A" w14:textId="77777777" w:rsidR="008B27C5" w:rsidRDefault="008B27C5" w:rsidP="008B27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4"/>
          <w:szCs w:val="24"/>
          <w:lang w:bidi="hi-IN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  <w:lang w:bidi="hi-IN"/>
        </w:rPr>
        <w:t>Magadh Mahila College</w:t>
      </w:r>
    </w:p>
    <w:p w14:paraId="77026261" w14:textId="77777777" w:rsidR="008B27C5" w:rsidRDefault="008B27C5" w:rsidP="008B27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  <w:r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  <w:t>Patna University</w:t>
      </w:r>
    </w:p>
    <w:p w14:paraId="318518CD" w14:textId="5B051405" w:rsidR="008B27C5" w:rsidRDefault="008B27C5" w:rsidP="008B27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  <w:r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  <w:t>College with Potential for Excellence (CPE) Status Accorded by UGC</w:t>
      </w:r>
    </w:p>
    <w:p w14:paraId="6CDDED17" w14:textId="77777777" w:rsidR="00805A33" w:rsidRDefault="00805A33" w:rsidP="008B27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</w:p>
    <w:p w14:paraId="67A8C48A" w14:textId="77777777" w:rsidR="008B27C5" w:rsidRDefault="008B27C5" w:rsidP="008B27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</w:p>
    <w:p w14:paraId="43E883B2" w14:textId="0494E2B0" w:rsidR="008B27C5" w:rsidRDefault="008B27C5" w:rsidP="001970E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  <w:lang w:bidi="hi-IN"/>
        </w:rPr>
        <w:t>Day – 1</w:t>
      </w:r>
    </w:p>
    <w:p w14:paraId="7DCAF0FD" w14:textId="11AA7839" w:rsidR="008B27C5" w:rsidRDefault="001970E5" w:rsidP="008B27C5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                       </w:t>
      </w:r>
      <w:r w:rsidR="008B27C5">
        <w:rPr>
          <w:rFonts w:ascii="Bookman Old Style,Bold" w:hAnsi="Bookman Old Style,Bold" w:cs="Bookman Old Style,Bold"/>
          <w:b/>
          <w:bCs/>
          <w:lang w:bidi="hi-IN"/>
        </w:rPr>
        <w:t>18.03.2019 (Monday)</w:t>
      </w:r>
    </w:p>
    <w:p w14:paraId="53D2DA14" w14:textId="77777777" w:rsidR="00805A33" w:rsidRDefault="00805A33" w:rsidP="008B27C5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lang w:bidi="hi-IN"/>
        </w:rPr>
      </w:pPr>
    </w:p>
    <w:p w14:paraId="68A358E0" w14:textId="77777777" w:rsidR="001970E5" w:rsidRDefault="001970E5" w:rsidP="008B27C5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lang w:bidi="hi-IN"/>
        </w:rPr>
      </w:pPr>
    </w:p>
    <w:p w14:paraId="6D8C21E7" w14:textId="63B435B1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9.00 AM : Welcome in the Principal’s chamber and Presentation</w:t>
      </w:r>
    </w:p>
    <w:p w14:paraId="33FD8ED5" w14:textId="7E1FA6A5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9.30 AM : Meeting with Faculty in Conference Hall</w:t>
      </w:r>
    </w:p>
    <w:p w14:paraId="215D5B38" w14:textId="58BFC639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1). Philosophy</w:t>
      </w:r>
    </w:p>
    <w:p w14:paraId="15814505" w14:textId="0D75A2D8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2). Commerce</w:t>
      </w:r>
    </w:p>
    <w:p w14:paraId="1B4183D8" w14:textId="1C38BEE1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3). BBA</w:t>
      </w:r>
    </w:p>
    <w:p w14:paraId="3B6BC3B2" w14:textId="6AA20B4B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4). Physics</w:t>
      </w:r>
    </w:p>
    <w:p w14:paraId="303F4F6B" w14:textId="39EE988E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5). BCA</w:t>
      </w:r>
    </w:p>
    <w:p w14:paraId="07D687DA" w14:textId="35A6533E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6). Zoology</w:t>
      </w:r>
    </w:p>
    <w:p w14:paraId="78EDBFC1" w14:textId="7B6804A4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7). English </w:t>
      </w:r>
    </w:p>
    <w:p w14:paraId="371CC1AD" w14:textId="37351753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8). German Language (short term course)</w:t>
      </w:r>
    </w:p>
    <w:p w14:paraId="4C2670B7" w14:textId="1F786636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12.30 PM : Meeting with the Current Students (UG &amp; PG)</w:t>
      </w:r>
    </w:p>
    <w:p w14:paraId="79BEF0FF" w14:textId="75EAA1CC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>0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1.00 PM :</w:t>
      </w:r>
      <w:r>
        <w:rPr>
          <w:rFonts w:ascii="Bookman Old Style,Bold" w:hAnsi="Bookman Old Style,Bold" w:cs="Bookman Old Style,Bold"/>
          <w:b/>
          <w:bCs/>
          <w:lang w:bidi="hi-IN"/>
        </w:rPr>
        <w:t xml:space="preserve">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Meeting with IQAC Members</w:t>
      </w:r>
    </w:p>
    <w:p w14:paraId="2D3062A5" w14:textId="0D4E2093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>0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1.30 P</w:t>
      </w:r>
      <w:r>
        <w:rPr>
          <w:rFonts w:ascii="Bookman Old Style,Bold" w:hAnsi="Bookman Old Style,Bold" w:cs="Bookman Old Style,Bold"/>
          <w:b/>
          <w:bCs/>
          <w:lang w:bidi="hi-IN"/>
        </w:rPr>
        <w:t>M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: Lunch-meet with University Officials</w:t>
      </w:r>
    </w:p>
    <w:p w14:paraId="34451F18" w14:textId="0D3E3FDE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>0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2.30 PM : Visit to Department/Facilities</w:t>
      </w:r>
    </w:p>
    <w:p w14:paraId="5AC6BCAD" w14:textId="55F71F89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9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). Economics</w:t>
      </w:r>
    </w:p>
    <w:p w14:paraId="15411457" w14:textId="7DCB3860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10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). Psychology</w:t>
      </w:r>
    </w:p>
    <w:p w14:paraId="7CB5F8C3" w14:textId="76CFFB77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11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). Chemistry</w:t>
      </w:r>
    </w:p>
    <w:p w14:paraId="6C1542A7" w14:textId="254143D6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1</w:t>
      </w:r>
      <w:r>
        <w:rPr>
          <w:rFonts w:ascii="Bookman Old Style,Bold" w:hAnsi="Bookman Old Style,Bold" w:cs="Bookman Old Style,Bold"/>
          <w:b/>
          <w:bCs/>
          <w:lang w:bidi="hi-IN"/>
        </w:rPr>
        <w:t>2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). Music</w:t>
      </w:r>
    </w:p>
    <w:p w14:paraId="19449149" w14:textId="161A1B65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1</w:t>
      </w:r>
      <w:r>
        <w:rPr>
          <w:rFonts w:ascii="Bookman Old Style,Bold" w:hAnsi="Bookman Old Style,Bold" w:cs="Bookman Old Style,Bold"/>
          <w:b/>
          <w:bCs/>
          <w:lang w:bidi="hi-IN"/>
        </w:rPr>
        <w:t>3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). Home Science</w:t>
      </w:r>
      <w:r w:rsidR="004934FB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&amp; Day </w:t>
      </w:r>
      <w:r w:rsidR="00624529" w:rsidRPr="008D1219">
        <w:rPr>
          <w:rFonts w:ascii="Bookman Old Style,Bold" w:hAnsi="Bookman Old Style,Bold" w:cs="Bookman Old Style,Bold"/>
          <w:b/>
          <w:bCs/>
          <w:lang w:bidi="hi-IN"/>
        </w:rPr>
        <w:t>C</w:t>
      </w:r>
      <w:r w:rsidR="004934FB" w:rsidRPr="008D1219">
        <w:rPr>
          <w:rFonts w:ascii="Bookman Old Style,Bold" w:hAnsi="Bookman Old Style,Bold" w:cs="Bookman Old Style,Bold"/>
          <w:b/>
          <w:bCs/>
          <w:lang w:bidi="hi-IN"/>
        </w:rPr>
        <w:t>are Centr</w:t>
      </w:r>
      <w:r w:rsidR="00624529" w:rsidRPr="008D1219">
        <w:rPr>
          <w:rFonts w:ascii="Bookman Old Style,Bold" w:hAnsi="Bookman Old Style,Bold" w:cs="Bookman Old Style,Bold"/>
          <w:b/>
          <w:bCs/>
          <w:lang w:bidi="hi-IN"/>
        </w:rPr>
        <w:t>e</w:t>
      </w:r>
    </w:p>
    <w:p w14:paraId="5F068BA5" w14:textId="691C4EC6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NCC Office</w:t>
      </w:r>
    </w:p>
    <w:p w14:paraId="192818ED" w14:textId="1BF2AA43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Gym</w:t>
      </w:r>
    </w:p>
    <w:p w14:paraId="3084FCD2" w14:textId="477A84C3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Students’ Common Room</w:t>
      </w:r>
    </w:p>
    <w:p w14:paraId="78E3CE3D" w14:textId="2FCA94DB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Bank</w:t>
      </w:r>
    </w:p>
    <w:p w14:paraId="3BE73910" w14:textId="35764558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Stationary shop</w:t>
      </w:r>
    </w:p>
    <w:p w14:paraId="47A75EF1" w14:textId="043C3BD4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Indoor Stadium and Sports</w:t>
      </w:r>
    </w:p>
    <w:p w14:paraId="51F1A67D" w14:textId="77777777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4.00 PM : Interaction with Parents</w:t>
      </w:r>
    </w:p>
    <w:p w14:paraId="3E8CEA71" w14:textId="77777777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5.00 PM : Interaction with Alumnae</w:t>
      </w:r>
    </w:p>
    <w:p w14:paraId="3F0AD382" w14:textId="74280676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 xml:space="preserve">5.30 PM : Cultural Program – </w:t>
      </w:r>
      <w:r w:rsidR="00977808" w:rsidRPr="008D1219">
        <w:rPr>
          <w:rFonts w:ascii="Bookman Old Style,Bold" w:hAnsi="Bookman Old Style,Bold" w:cs="Bookman Old Style,Bold"/>
          <w:b/>
          <w:bCs/>
          <w:lang w:bidi="hi-IN"/>
        </w:rPr>
        <w:t>SANSKRITIK SANDHYA</w:t>
      </w:r>
    </w:p>
    <w:p w14:paraId="27FE813C" w14:textId="1B0479C5" w:rsidR="00721E04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7.00 PM : High-Tea</w:t>
      </w:r>
    </w:p>
    <w:p w14:paraId="3ABB46A3" w14:textId="77777777" w:rsidR="00721E04" w:rsidRPr="008D1219" w:rsidRDefault="00721E04" w:rsidP="006B24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,Bold" w:hAnsi="Bookman Old Style,Bold" w:cs="Bookman Old Style,Bold"/>
          <w:b/>
          <w:bCs/>
          <w:lang w:bidi="hi-IN"/>
        </w:rPr>
      </w:pPr>
    </w:p>
    <w:p w14:paraId="2AD25C4D" w14:textId="77777777" w:rsidR="006B24C6" w:rsidRDefault="006B24C6" w:rsidP="006B24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4"/>
          <w:szCs w:val="24"/>
          <w:lang w:bidi="hi-IN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  <w:lang w:bidi="hi-IN"/>
        </w:rPr>
        <w:lastRenderedPageBreak/>
        <w:t>Magadh Mahila College</w:t>
      </w:r>
    </w:p>
    <w:p w14:paraId="632BC28C" w14:textId="77777777" w:rsidR="006B24C6" w:rsidRDefault="006B24C6" w:rsidP="006B24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  <w:r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  <w:t>Patna University</w:t>
      </w:r>
    </w:p>
    <w:p w14:paraId="20D36721" w14:textId="77777777" w:rsidR="006B24C6" w:rsidRDefault="006B24C6" w:rsidP="006B24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</w:pPr>
      <w:r>
        <w:rPr>
          <w:rFonts w:ascii="Bookman Old Style,Bold" w:hAnsi="Bookman Old Style,Bold" w:cs="Bookman Old Style,Bold"/>
          <w:b/>
          <w:bCs/>
          <w:sz w:val="20"/>
          <w:szCs w:val="20"/>
          <w:lang w:bidi="hi-IN"/>
        </w:rPr>
        <w:t>College with Potential for Excellence (CPE) Status Accorded by UGC</w:t>
      </w:r>
    </w:p>
    <w:p w14:paraId="235BB593" w14:textId="77777777" w:rsidR="008D1219" w:rsidRDefault="008D1219" w:rsidP="001970E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lang w:bidi="hi-IN"/>
        </w:rPr>
      </w:pPr>
    </w:p>
    <w:p w14:paraId="37AADAC6" w14:textId="77777777" w:rsidR="008D1219" w:rsidRDefault="008D1219" w:rsidP="001970E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lang w:bidi="hi-IN"/>
        </w:rPr>
      </w:pPr>
    </w:p>
    <w:p w14:paraId="6519595F" w14:textId="05BAFE7F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Day – 2</w:t>
      </w:r>
    </w:p>
    <w:p w14:paraId="438578A7" w14:textId="7169D376" w:rsidR="001970E5" w:rsidRPr="008D1219" w:rsidRDefault="001970E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            </w:t>
      </w:r>
      <w:r w:rsidR="008D1219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         </w:t>
      </w:r>
      <w:r w:rsidRPr="008D1219">
        <w:rPr>
          <w:rFonts w:ascii="Bookman Old Style,Bold" w:hAnsi="Bookman Old Style,Bold" w:cs="Bookman Old Style,Bold"/>
          <w:b/>
          <w:bCs/>
          <w:lang w:bidi="hi-IN"/>
        </w:rPr>
        <w:t>19.03.2019 (Tuesday)</w:t>
      </w:r>
    </w:p>
    <w:p w14:paraId="4C67EB39" w14:textId="77777777" w:rsidR="001970E5" w:rsidRPr="008D1219" w:rsidRDefault="001970E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</w:p>
    <w:p w14:paraId="78414852" w14:textId="77777777" w:rsidR="008B27C5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9.00 AM : Visit to Facilities:</w:t>
      </w:r>
    </w:p>
    <w:p w14:paraId="57EDEC47" w14:textId="567F45C5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Central library</w:t>
      </w:r>
    </w:p>
    <w:p w14:paraId="62B3224B" w14:textId="2237ECAC" w:rsidR="00EE5337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Counselling Cell</w:t>
      </w:r>
    </w:p>
    <w:p w14:paraId="1DC9D312" w14:textId="483B339D" w:rsidR="00EE5337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Placement Cell</w:t>
      </w:r>
    </w:p>
    <w:p w14:paraId="50F14E1E" w14:textId="7A0FB90D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NSS</w:t>
      </w:r>
    </w:p>
    <w:p w14:paraId="7FF42C23" w14:textId="53338204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BSW</w:t>
      </w:r>
    </w:p>
    <w:p w14:paraId="77FE8234" w14:textId="0C4F2462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Infirmary</w:t>
      </w:r>
    </w:p>
    <w:p w14:paraId="7B806A45" w14:textId="66DB761D" w:rsidR="008B27C5" w:rsidRPr="008D1219" w:rsidRDefault="00DA004B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Office</w:t>
      </w:r>
    </w:p>
    <w:p w14:paraId="4482B56C" w14:textId="1AC3DBFF" w:rsidR="00EE5337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Interaction with Non-teaching Staff</w:t>
      </w:r>
    </w:p>
    <w:p w14:paraId="44A64883" w14:textId="7441C8DE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College Main Gate</w:t>
      </w:r>
    </w:p>
    <w:p w14:paraId="54CB57F1" w14:textId="51097E5E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Solid &amp; Liquid waste Management Unit</w:t>
      </w:r>
    </w:p>
    <w:p w14:paraId="088C781C" w14:textId="7449DF54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Campus Hostel</w:t>
      </w:r>
    </w:p>
    <w:p w14:paraId="0879DC45" w14:textId="18F1189C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Aquarium</w:t>
      </w:r>
    </w:p>
    <w:p w14:paraId="54232FA5" w14:textId="52B07FA4" w:rsidR="00EE5337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Aquatic Park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</w:t>
      </w:r>
    </w:p>
    <w:p w14:paraId="60BE9911" w14:textId="07D44A74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Milk Parlour</w:t>
      </w:r>
    </w:p>
    <w:p w14:paraId="0E2149C3" w14:textId="1A1E1D3D" w:rsidR="00EE5337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>“Madalsa” Students’ Cafeteria</w:t>
      </w:r>
    </w:p>
    <w:p w14:paraId="0F8F35A9" w14:textId="5BDFA640" w:rsidR="008B27C5" w:rsidRPr="008D1219" w:rsidRDefault="00C35512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>
        <w:rPr>
          <w:rFonts w:ascii="Bookman Old Style,Bold" w:hAnsi="Bookman Old Style,Bold" w:cs="Bookman Old Style,Bold"/>
          <w:b/>
          <w:bCs/>
          <w:lang w:bidi="hi-IN"/>
        </w:rPr>
        <w:t xml:space="preserve">   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>Solar Panel</w:t>
      </w:r>
    </w:p>
    <w:p w14:paraId="7EBF0468" w14:textId="77777777" w:rsidR="00EE5337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 xml:space="preserve">1.30 PM : Lunch </w:t>
      </w:r>
    </w:p>
    <w:p w14:paraId="606F1705" w14:textId="3195BDDA" w:rsidR="008B27C5" w:rsidRPr="008D1219" w:rsidRDefault="00EE5337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2.00 PM: Student Central Society and Sahodara Committe</w:t>
      </w:r>
      <w:r w:rsidR="00792D36">
        <w:rPr>
          <w:rFonts w:ascii="Bookman Old Style,Bold" w:hAnsi="Bookman Old Style,Bold" w:cs="Bookman Old Style,Bold"/>
          <w:b/>
          <w:bCs/>
          <w:lang w:bidi="hi-IN"/>
        </w:rPr>
        <w:t>e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                                                                    </w:t>
      </w:r>
    </w:p>
    <w:p w14:paraId="56F96C9F" w14:textId="77777777" w:rsidR="00EE5337" w:rsidRPr="008D1219" w:rsidRDefault="008B27C5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>3.00 PM :</w:t>
      </w:r>
      <w:r w:rsidR="00EE5337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Report Preparation</w:t>
      </w:r>
    </w:p>
    <w:p w14:paraId="20D2FB54" w14:textId="01EB0DA7" w:rsidR="008B27C5" w:rsidRPr="008D1219" w:rsidRDefault="00EE5337" w:rsidP="006B24C6">
      <w:pPr>
        <w:autoSpaceDE w:val="0"/>
        <w:autoSpaceDN w:val="0"/>
        <w:adjustRightInd w:val="0"/>
        <w:spacing w:after="0"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             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Sharing the report with Principal</w:t>
      </w:r>
    </w:p>
    <w:p w14:paraId="234E2733" w14:textId="43C908BC" w:rsidR="006D6324" w:rsidRDefault="00EE5337" w:rsidP="006B24C6">
      <w:pPr>
        <w:spacing w:line="360" w:lineRule="auto"/>
        <w:rPr>
          <w:rFonts w:ascii="Bookman Old Style,Bold" w:hAnsi="Bookman Old Style,Bold" w:cs="Bookman Old Style,Bold"/>
          <w:b/>
          <w:bCs/>
          <w:lang w:bidi="hi-IN"/>
        </w:rPr>
      </w:pPr>
      <w:r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5.00 PM:</w:t>
      </w:r>
      <w:r w:rsidR="008B27C5" w:rsidRPr="008D1219">
        <w:rPr>
          <w:rFonts w:ascii="Bookman Old Style,Bold" w:hAnsi="Bookman Old Style,Bold" w:cs="Bookman Old Style,Bold"/>
          <w:b/>
          <w:bCs/>
          <w:lang w:bidi="hi-IN"/>
        </w:rPr>
        <w:t xml:space="preserve"> Exit Meeting</w:t>
      </w:r>
    </w:p>
    <w:p w14:paraId="1260E9B8" w14:textId="07A4CA0B" w:rsidR="003F450A" w:rsidRPr="008D1219" w:rsidRDefault="00977808" w:rsidP="00977808">
      <w:pPr>
        <w:spacing w:line="360" w:lineRule="auto"/>
      </w:pPr>
      <w:r>
        <w:rPr>
          <w:noProof/>
        </w:rPr>
        <w:drawing>
          <wp:inline distT="0" distB="0" distL="0" distR="0" wp14:anchorId="0DC66E6F" wp14:editId="6D47D24A">
            <wp:extent cx="1460500" cy="387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50A" w:rsidRPr="008D1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,Bold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AD"/>
    <w:rsid w:val="001970E5"/>
    <w:rsid w:val="00205EAF"/>
    <w:rsid w:val="00365529"/>
    <w:rsid w:val="003F450A"/>
    <w:rsid w:val="00427BAD"/>
    <w:rsid w:val="004934FB"/>
    <w:rsid w:val="00624529"/>
    <w:rsid w:val="006B24C6"/>
    <w:rsid w:val="006D6324"/>
    <w:rsid w:val="00721E04"/>
    <w:rsid w:val="00792D36"/>
    <w:rsid w:val="00805A33"/>
    <w:rsid w:val="008B27C5"/>
    <w:rsid w:val="008D1219"/>
    <w:rsid w:val="00977808"/>
    <w:rsid w:val="00C060C6"/>
    <w:rsid w:val="00C35512"/>
    <w:rsid w:val="00DA004B"/>
    <w:rsid w:val="00EE5337"/>
    <w:rsid w:val="00E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D0E"/>
  <w15:chartTrackingRefBased/>
  <w15:docId w15:val="{2218BF5B-B7CA-492E-9683-C8C1CBA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KUMAR</dc:creator>
  <cp:keywords/>
  <dc:description/>
  <cp:lastModifiedBy>SONU KUMAR</cp:lastModifiedBy>
  <cp:revision>3</cp:revision>
  <cp:lastPrinted>2019-03-30T11:41:00Z</cp:lastPrinted>
  <dcterms:created xsi:type="dcterms:W3CDTF">2019-03-30T12:09:00Z</dcterms:created>
  <dcterms:modified xsi:type="dcterms:W3CDTF">2019-03-30T12:10:00Z</dcterms:modified>
</cp:coreProperties>
</file>